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bookmarkStart w:id="0" w:name="block-40560539"/>
      <w:r w:rsidRPr="00A23A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A23AB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Омской области</w:t>
      </w:r>
      <w:bookmarkEnd w:id="1"/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Комитет по образованию и связям с профессиональной школой </w:t>
      </w:r>
      <w:proofErr w:type="spellStart"/>
      <w:r w:rsidRPr="00A23ABB">
        <w:rPr>
          <w:rFonts w:ascii="Times New Roman" w:hAnsi="Times New Roman"/>
          <w:b/>
          <w:color w:val="000000"/>
          <w:sz w:val="28"/>
          <w:lang w:val="ru-RU"/>
        </w:rPr>
        <w:t>Нововаршавского</w:t>
      </w:r>
      <w:proofErr w:type="spellEnd"/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 МР</w:t>
      </w:r>
      <w:bookmarkEnd w:id="2"/>
    </w:p>
    <w:p w:rsidR="005C3650" w:rsidRDefault="008C27F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Славянская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5C3650" w:rsidRDefault="005C3650">
      <w:pPr>
        <w:spacing w:after="0"/>
        <w:ind w:left="120"/>
      </w:pPr>
    </w:p>
    <w:p w:rsidR="005C3650" w:rsidRDefault="005C3650">
      <w:pPr>
        <w:spacing w:after="0"/>
        <w:ind w:left="120"/>
      </w:pPr>
    </w:p>
    <w:p w:rsidR="005C3650" w:rsidRDefault="005C3650">
      <w:pPr>
        <w:spacing w:after="0"/>
        <w:ind w:left="120"/>
      </w:pPr>
    </w:p>
    <w:p w:rsidR="005C3650" w:rsidRDefault="005C365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4536"/>
        <w:gridCol w:w="4558"/>
      </w:tblGrid>
      <w:tr w:rsidR="00C53FFE" w:rsidRPr="00A23ABB" w:rsidTr="00A23ABB">
        <w:tc>
          <w:tcPr>
            <w:tcW w:w="250" w:type="dxa"/>
          </w:tcPr>
          <w:p w:rsidR="00C53FFE" w:rsidRPr="0040209D" w:rsidRDefault="008C27FC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C53FFE" w:rsidRPr="0040209D" w:rsidRDefault="008C27F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C27F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Pr="00A23ABB" w:rsidRDefault="00A23ABB" w:rsidP="00A23A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23A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</w:t>
            </w:r>
            <w:r w:rsidR="008C27FC" w:rsidRPr="00A23A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Терехова М.В.</w:t>
            </w:r>
          </w:p>
          <w:p w:rsidR="004E6975" w:rsidRDefault="00A23A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Од-44 от 30.08.2024 г.</w:t>
            </w:r>
          </w:p>
          <w:p w:rsidR="00C53FFE" w:rsidRPr="0040209D" w:rsidRDefault="008C27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58" w:type="dxa"/>
          </w:tcPr>
          <w:p w:rsidR="000E6D86" w:rsidRDefault="008C27FC" w:rsidP="00A23AB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23ABB" w:rsidRDefault="00A23ABB" w:rsidP="00A23AB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0E6D86" w:rsidRPr="008944ED" w:rsidRDefault="008C27FC" w:rsidP="00A23AB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"Славянская СОШ"</w:t>
            </w:r>
          </w:p>
          <w:p w:rsidR="0086502D" w:rsidRPr="00A23ABB" w:rsidRDefault="00A23ABB" w:rsidP="00A23A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  </w:t>
            </w:r>
            <w:proofErr w:type="spellStart"/>
            <w:r w:rsidR="008C27FC" w:rsidRPr="00A23A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Кочегура</w:t>
            </w:r>
            <w:proofErr w:type="spellEnd"/>
            <w:r w:rsidR="008C27FC" w:rsidRPr="00A23A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О.Б.</w:t>
            </w:r>
          </w:p>
          <w:p w:rsidR="00C53FFE" w:rsidRPr="0040209D" w:rsidRDefault="00A23A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23A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Од-44 от 30.08.2024 г.</w:t>
            </w:r>
          </w:p>
        </w:tc>
      </w:tr>
    </w:tbl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5334724)</w:t>
      </w: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безопасности и защиты Родины»</w:t>
      </w:r>
    </w:p>
    <w:p w:rsidR="005C3650" w:rsidRPr="00A23ABB" w:rsidRDefault="008C27FC">
      <w:pPr>
        <w:spacing w:after="0" w:line="408" w:lineRule="auto"/>
        <w:ind w:left="120"/>
        <w:jc w:val="center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 w:rsidP="00A23ABB">
      <w:pPr>
        <w:spacing w:after="0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5C3650" w:rsidRPr="00A23ABB" w:rsidRDefault="005C3650">
      <w:pPr>
        <w:spacing w:after="0"/>
        <w:ind w:left="120"/>
        <w:jc w:val="center"/>
        <w:rPr>
          <w:lang w:val="ru-RU"/>
        </w:rPr>
      </w:pPr>
    </w:p>
    <w:p w:rsidR="00A23ABB" w:rsidRDefault="008C27FC" w:rsidP="00A23ABB">
      <w:pPr>
        <w:spacing w:after="0"/>
        <w:ind w:left="120"/>
        <w:jc w:val="center"/>
        <w:rPr>
          <w:lang w:val="ru-RU"/>
        </w:rPr>
      </w:pPr>
      <w:bookmarkStart w:id="3" w:name="3c91d4df-ec5a-4693-9f78-bc3133ba6b6b"/>
      <w:r w:rsidRPr="00A23ABB">
        <w:rPr>
          <w:rFonts w:ascii="Times New Roman" w:hAnsi="Times New Roman"/>
          <w:color w:val="000000"/>
          <w:sz w:val="28"/>
          <w:lang w:val="ru-RU"/>
        </w:rPr>
        <w:t>с. Славянка</w:t>
      </w:r>
      <w:bookmarkEnd w:id="3"/>
      <w:r w:rsidRPr="00A23AB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cc9c1c5d-85b7-4c8f-b36f-9edff786d340"/>
      <w:r w:rsidRPr="00A23ABB">
        <w:rPr>
          <w:rFonts w:ascii="Times New Roman" w:hAnsi="Times New Roman"/>
          <w:color w:val="000000"/>
          <w:sz w:val="28"/>
          <w:lang w:val="ru-RU"/>
        </w:rPr>
        <w:t>2024</w:t>
      </w:r>
      <w:bookmarkStart w:id="5" w:name="block-40560542"/>
      <w:bookmarkEnd w:id="0"/>
      <w:bookmarkEnd w:id="4"/>
    </w:p>
    <w:p w:rsidR="005C3650" w:rsidRPr="00A23ABB" w:rsidRDefault="008C27FC" w:rsidP="00A23ABB">
      <w:pPr>
        <w:spacing w:after="0"/>
        <w:ind w:left="120"/>
        <w:jc w:val="center"/>
        <w:rPr>
          <w:lang w:val="ru-RU"/>
        </w:rPr>
      </w:pPr>
      <w:bookmarkStart w:id="6" w:name="_GoBack"/>
      <w:bookmarkEnd w:id="6"/>
      <w:r w:rsidRPr="00A23A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"Основы безопасности и защиты Родины" (далее - ОБЗР) разработана на основе требований к </w:t>
      </w:r>
      <w:r w:rsidRPr="00A23ABB">
        <w:rPr>
          <w:rFonts w:ascii="Times New Roman" w:hAnsi="Times New Roman"/>
          <w:color w:val="000000"/>
          <w:sz w:val="28"/>
          <w:lang w:val="ru-RU"/>
        </w:rPr>
        <w:t>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</w:t>
      </w:r>
      <w:r w:rsidRPr="00A23ABB">
        <w:rPr>
          <w:rFonts w:ascii="Times New Roman" w:hAnsi="Times New Roman"/>
          <w:color w:val="000000"/>
          <w:sz w:val="28"/>
          <w:lang w:val="ru-RU"/>
        </w:rPr>
        <w:t>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</w:t>
      </w:r>
      <w:r w:rsidRPr="00A23ABB">
        <w:rPr>
          <w:rFonts w:ascii="Times New Roman" w:hAnsi="Times New Roman"/>
          <w:color w:val="000000"/>
          <w:sz w:val="28"/>
          <w:lang w:val="ru-RU"/>
        </w:rPr>
        <w:t>мений и навыков в области безопасности жизнедеятельности.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</w:t>
      </w:r>
      <w:r w:rsidRPr="00A23ABB">
        <w:rPr>
          <w:rFonts w:ascii="Times New Roman" w:hAnsi="Times New Roman"/>
          <w:color w:val="000000"/>
          <w:sz w:val="28"/>
          <w:lang w:val="ru-RU"/>
        </w:rPr>
        <w:t>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5C3650" w:rsidRDefault="008C27FC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C3650" w:rsidRPr="00A23ABB" w:rsidRDefault="008C27F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формирование личности вып</w:t>
      </w:r>
      <w:r w:rsidRPr="00A23ABB">
        <w:rPr>
          <w:rFonts w:ascii="Times New Roman" w:hAnsi="Times New Roman"/>
          <w:color w:val="000000"/>
          <w:sz w:val="28"/>
          <w:lang w:val="ru-RU"/>
        </w:rPr>
        <w:t>ускника с высоким уровнем культуры и мотивации ведения безопасного, здорового и экологически целесообразного образа жизни;</w:t>
      </w:r>
    </w:p>
    <w:p w:rsidR="005C3650" w:rsidRPr="00A23ABB" w:rsidRDefault="008C27F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</w:t>
      </w:r>
      <w:r w:rsidRPr="00A23ABB">
        <w:rPr>
          <w:rFonts w:ascii="Times New Roman" w:hAnsi="Times New Roman"/>
          <w:color w:val="000000"/>
          <w:sz w:val="28"/>
          <w:lang w:val="ru-RU"/>
        </w:rPr>
        <w:t>м общества в формировании полноценной личности безопасного типа;</w:t>
      </w:r>
    </w:p>
    <w:p w:rsidR="005C3650" w:rsidRPr="00A23ABB" w:rsidRDefault="008C27F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5C3650" w:rsidRPr="00A23ABB" w:rsidRDefault="008C27F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</w:t>
      </w:r>
      <w:r w:rsidRPr="00A23ABB">
        <w:rPr>
          <w:rFonts w:ascii="Times New Roman" w:hAnsi="Times New Roman"/>
          <w:color w:val="000000"/>
          <w:sz w:val="28"/>
          <w:lang w:val="ru-RU"/>
        </w:rPr>
        <w:t>уальных практических задач безопасности жизнедеятельности в повседневной жизни.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</w:t>
      </w:r>
      <w:r w:rsidRPr="00A23ABB">
        <w:rPr>
          <w:rFonts w:ascii="Times New Roman" w:hAnsi="Times New Roman"/>
          <w:color w:val="333333"/>
          <w:sz w:val="28"/>
          <w:lang w:val="ru-RU"/>
        </w:rPr>
        <w:t>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</w:t>
      </w:r>
      <w:r w:rsidRPr="00A23ABB">
        <w:rPr>
          <w:rFonts w:ascii="Times New Roman" w:hAnsi="Times New Roman"/>
          <w:color w:val="333333"/>
          <w:sz w:val="28"/>
          <w:lang w:val="ru-RU"/>
        </w:rPr>
        <w:t>отовки».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5C3650" w:rsidRDefault="008C27FC">
      <w:pPr>
        <w:spacing w:after="0"/>
        <w:ind w:firstLine="600"/>
      </w:pPr>
      <w:r w:rsidRPr="00A23ABB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>
        <w:rPr>
          <w:rFonts w:ascii="Times New Roman" w:hAnsi="Times New Roman"/>
          <w:color w:val="333333"/>
          <w:sz w:val="28"/>
        </w:rPr>
        <w:t>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транспорте</w:t>
      </w:r>
      <w:proofErr w:type="spellEnd"/>
      <w:r>
        <w:rPr>
          <w:rFonts w:ascii="Times New Roman" w:hAnsi="Times New Roman"/>
          <w:color w:val="333333"/>
          <w:sz w:val="28"/>
        </w:rPr>
        <w:t>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</w:t>
      </w:r>
      <w:r w:rsidRPr="00A23ABB">
        <w:rPr>
          <w:rFonts w:ascii="Times New Roman" w:hAnsi="Times New Roman"/>
          <w:color w:val="333333"/>
          <w:sz w:val="28"/>
          <w:lang w:val="ru-RU"/>
        </w:rPr>
        <w:t>е».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5C3650" w:rsidRDefault="008C27FC">
      <w:pPr>
        <w:spacing w:after="0"/>
        <w:ind w:firstLine="600"/>
      </w:pPr>
      <w:r w:rsidRPr="00A23ABB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>
        <w:rPr>
          <w:rFonts w:ascii="Times New Roman" w:hAnsi="Times New Roman"/>
          <w:color w:val="333333"/>
          <w:sz w:val="28"/>
        </w:rPr>
        <w:t>«</w:t>
      </w:r>
      <w:proofErr w:type="spellStart"/>
      <w:r>
        <w:rPr>
          <w:rFonts w:ascii="Times New Roman" w:hAnsi="Times New Roman"/>
          <w:color w:val="333333"/>
          <w:sz w:val="28"/>
        </w:rPr>
        <w:t>Безопасность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информационном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пространстве</w:t>
      </w:r>
      <w:proofErr w:type="spellEnd"/>
      <w:r>
        <w:rPr>
          <w:rFonts w:ascii="Times New Roman" w:hAnsi="Times New Roman"/>
          <w:color w:val="333333"/>
          <w:sz w:val="28"/>
        </w:rPr>
        <w:t>».</w:t>
      </w:r>
    </w:p>
    <w:p w:rsidR="005C3650" w:rsidRPr="00A23ABB" w:rsidRDefault="008C27FC">
      <w:pPr>
        <w:spacing w:after="0"/>
        <w:ind w:firstLine="600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</w:t>
      </w:r>
      <w:r w:rsidRPr="00A23ABB">
        <w:rPr>
          <w:rFonts w:ascii="Times New Roman" w:hAnsi="Times New Roman"/>
          <w:color w:val="333333"/>
          <w:sz w:val="28"/>
          <w:lang w:val="ru-RU"/>
        </w:rPr>
        <w:t xml:space="preserve"> жизнедеятельности: «предвидеть опасность, по возможности её избегать, при необходимости безопасно действовать».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</w:t>
      </w:r>
      <w:r w:rsidRPr="00A23ABB">
        <w:rPr>
          <w:rFonts w:ascii="Times New Roman" w:hAnsi="Times New Roman"/>
          <w:color w:val="000000"/>
          <w:sz w:val="28"/>
          <w:lang w:val="ru-RU"/>
        </w:rPr>
        <w:t>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</w:t>
      </w:r>
      <w:r w:rsidRPr="00A23ABB">
        <w:rPr>
          <w:rFonts w:ascii="Times New Roman" w:hAnsi="Times New Roman"/>
          <w:color w:val="000000"/>
          <w:sz w:val="28"/>
          <w:lang w:val="ru-RU"/>
        </w:rPr>
        <w:t>ющихся.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</w:t>
      </w:r>
      <w:r w:rsidRPr="00A23ABB">
        <w:rPr>
          <w:rFonts w:ascii="Times New Roman" w:hAnsi="Times New Roman"/>
          <w:color w:val="000000"/>
          <w:sz w:val="28"/>
          <w:lang w:val="ru-RU"/>
        </w:rPr>
        <w:t>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ом </w:t>
      </w: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</w:t>
      </w:r>
      <w:r w:rsidRPr="00A23ABB">
        <w:rPr>
          <w:rFonts w:ascii="Times New Roman" w:hAnsi="Times New Roman"/>
          <w:color w:val="000000"/>
          <w:sz w:val="28"/>
          <w:lang w:val="ru-RU"/>
        </w:rPr>
        <w:t>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</w:t>
      </w:r>
      <w:r w:rsidRPr="00A23ABB">
        <w:rPr>
          <w:rFonts w:ascii="Times New Roman" w:hAnsi="Times New Roman"/>
          <w:color w:val="000000"/>
          <w:sz w:val="28"/>
          <w:lang w:val="ru-RU"/>
        </w:rPr>
        <w:t>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</w:t>
      </w:r>
      <w:r w:rsidRPr="00A23ABB">
        <w:rPr>
          <w:rFonts w:ascii="Times New Roman" w:hAnsi="Times New Roman"/>
          <w:color w:val="000000"/>
          <w:sz w:val="28"/>
          <w:lang w:val="ru-RU"/>
        </w:rPr>
        <w:t>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</w:t>
      </w:r>
      <w:r w:rsidRPr="00A23ABB">
        <w:rPr>
          <w:rFonts w:ascii="Times New Roman" w:hAnsi="Times New Roman"/>
          <w:color w:val="000000"/>
          <w:sz w:val="28"/>
          <w:lang w:val="ru-RU"/>
        </w:rPr>
        <w:t>ря 2017 г. № 1642.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</w:t>
      </w:r>
      <w:r w:rsidRPr="00A23ABB">
        <w:rPr>
          <w:rFonts w:ascii="Times New Roman" w:hAnsi="Times New Roman"/>
          <w:color w:val="000000"/>
          <w:sz w:val="28"/>
          <w:lang w:val="ru-RU"/>
        </w:rPr>
        <w:t>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</w:t>
      </w:r>
      <w:r w:rsidRPr="00A23ABB">
        <w:rPr>
          <w:rFonts w:ascii="Times New Roman" w:hAnsi="Times New Roman"/>
          <w:color w:val="000000"/>
          <w:sz w:val="28"/>
          <w:lang w:val="ru-RU"/>
        </w:rPr>
        <w:t>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консти</w:t>
      </w:r>
      <w:r w:rsidRPr="00A23ABB">
        <w:rPr>
          <w:rFonts w:ascii="Times New Roman" w:hAnsi="Times New Roman"/>
          <w:color w:val="000000"/>
          <w:sz w:val="28"/>
          <w:lang w:val="ru-RU"/>
        </w:rPr>
        <w:t>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</w:t>
      </w:r>
      <w:r w:rsidRPr="00A23ABB">
        <w:rPr>
          <w:rFonts w:ascii="Times New Roman" w:hAnsi="Times New Roman"/>
          <w:color w:val="000000"/>
          <w:sz w:val="28"/>
          <w:lang w:val="ru-RU"/>
        </w:rPr>
        <w:t>устойчивого развития общества и государства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</w:t>
      </w:r>
      <w:r w:rsidRPr="00A23ABB">
        <w:rPr>
          <w:rFonts w:ascii="Times New Roman" w:hAnsi="Times New Roman"/>
          <w:color w:val="000000"/>
          <w:sz w:val="28"/>
          <w:lang w:val="ru-RU"/>
        </w:rPr>
        <w:t>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ценностей, овлад</w:t>
      </w:r>
      <w:r w:rsidRPr="00A23ABB">
        <w:rPr>
          <w:rFonts w:ascii="Times New Roman" w:hAnsi="Times New Roman"/>
          <w:color w:val="000000"/>
          <w:sz w:val="28"/>
          <w:lang w:val="ru-RU"/>
        </w:rPr>
        <w:t>ение знаниями и умениями, которые обеспечивают готовность к военной службе, исполнению долга по защите Отечества;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</w:t>
      </w:r>
      <w:r w:rsidRPr="00A23ABB">
        <w:rPr>
          <w:rFonts w:ascii="Times New Roman" w:hAnsi="Times New Roman"/>
          <w:color w:val="000000"/>
          <w:sz w:val="28"/>
          <w:lang w:val="ru-RU"/>
        </w:rPr>
        <w:t>ия и устойчивого развития личности, общества и государства;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5C3650" w:rsidRPr="00A23ABB" w:rsidRDefault="008C27FC">
      <w:pPr>
        <w:spacing w:after="0" w:line="264" w:lineRule="auto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МЕС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ТО УЧЕБНОГО ПРЕДМЕТА «ОСНОВЫ БЕЗОПАСНОСТИ И ЗАЩИТЫ РОДИНЫ» В УЧЕБНОМ ПЛАНЕ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5C3650" w:rsidRPr="00A23ABB" w:rsidRDefault="005C3650">
      <w:pPr>
        <w:rPr>
          <w:lang w:val="ru-RU"/>
        </w:rPr>
        <w:sectPr w:rsidR="005C3650" w:rsidRPr="00A23ABB">
          <w:pgSz w:w="11906" w:h="16383"/>
          <w:pgMar w:top="1134" w:right="850" w:bottom="1134" w:left="1701" w:header="720" w:footer="720" w:gutter="0"/>
          <w:cols w:space="720"/>
        </w:sectPr>
      </w:pPr>
    </w:p>
    <w:p w:rsidR="005C3650" w:rsidRPr="00A23ABB" w:rsidRDefault="008C27FC">
      <w:pPr>
        <w:spacing w:after="0" w:line="264" w:lineRule="auto"/>
        <w:ind w:left="120"/>
        <w:jc w:val="both"/>
        <w:rPr>
          <w:lang w:val="ru-RU"/>
        </w:rPr>
      </w:pPr>
      <w:bookmarkStart w:id="7" w:name="block-40560536"/>
      <w:bookmarkEnd w:id="5"/>
      <w:r w:rsidRPr="00A23A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C3650" w:rsidRPr="00A23ABB" w:rsidRDefault="008C27FC">
      <w:pPr>
        <w:spacing w:after="0" w:line="24" w:lineRule="auto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Модуль № 1. «Безопасное и 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устойчивое развитие личности, общества, государства»: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реализация национальных приоритетов как условие обеспечения национальной безопасности и </w:t>
      </w:r>
      <w:r w:rsidRPr="00A23ABB">
        <w:rPr>
          <w:rFonts w:ascii="Times New Roman" w:hAnsi="Times New Roman"/>
          <w:color w:val="000000"/>
          <w:sz w:val="28"/>
          <w:lang w:val="ru-RU"/>
        </w:rPr>
        <w:t>устойчивого развития Российской Федерации;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роль личности, общества и госу</w:t>
      </w:r>
      <w:r w:rsidRPr="00A23ABB">
        <w:rPr>
          <w:rFonts w:ascii="Times New Roman" w:hAnsi="Times New Roman"/>
          <w:color w:val="000000"/>
          <w:sz w:val="28"/>
          <w:lang w:val="ru-RU"/>
        </w:rPr>
        <w:t>дарства в предупреждении противоправной деятельности;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</w:t>
      </w:r>
      <w:r w:rsidRPr="00A23ABB">
        <w:rPr>
          <w:rFonts w:ascii="Times New Roman" w:hAnsi="Times New Roman"/>
          <w:color w:val="000000"/>
          <w:sz w:val="28"/>
          <w:lang w:val="ru-RU"/>
        </w:rPr>
        <w:t>еры их решения;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</w:t>
      </w:r>
      <w:r w:rsidRPr="00A23ABB">
        <w:rPr>
          <w:rFonts w:ascii="Times New Roman" w:hAnsi="Times New Roman"/>
          <w:color w:val="000000"/>
          <w:sz w:val="28"/>
          <w:lang w:val="ru-RU"/>
        </w:rPr>
        <w:t>ие мирного социально-экономического развития Российской Федерации и обеспечение её военной безопасности;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движение строевым шагом, </w:t>
      </w:r>
      <w:r w:rsidRPr="00A23ABB">
        <w:rPr>
          <w:rFonts w:ascii="Times New Roman" w:hAnsi="Times New Roman"/>
          <w:color w:val="000000"/>
          <w:sz w:val="28"/>
          <w:lang w:val="ru-RU"/>
        </w:rPr>
        <w:t>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</w:t>
      </w:r>
      <w:r w:rsidRPr="00A23ABB">
        <w:rPr>
          <w:rFonts w:ascii="Times New Roman" w:hAnsi="Times New Roman"/>
          <w:color w:val="000000"/>
          <w:sz w:val="28"/>
          <w:lang w:val="ru-RU"/>
        </w:rPr>
        <w:t>оходный, предбоевой и боевой порядок действия подразделений;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обращения с </w:t>
      </w:r>
      <w:r w:rsidRPr="00A23ABB">
        <w:rPr>
          <w:rFonts w:ascii="Times New Roman" w:hAnsi="Times New Roman"/>
          <w:color w:val="000000"/>
          <w:sz w:val="28"/>
          <w:lang w:val="ru-RU"/>
        </w:rPr>
        <w:t>оружием;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назначение и тактико-технические характеристики современных видов стрелкового оружия (автомат Калашникова АК-12, </w:t>
      </w:r>
      <w:r w:rsidRPr="00A23ABB">
        <w:rPr>
          <w:rFonts w:ascii="Times New Roman" w:hAnsi="Times New Roman"/>
          <w:color w:val="000000"/>
          <w:sz w:val="28"/>
          <w:lang w:val="ru-RU"/>
        </w:rPr>
        <w:t>пистолет Ярыгина, пистолет Лебедева);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</w:t>
      </w:r>
      <w:r w:rsidRPr="00A23ABB">
        <w:rPr>
          <w:rFonts w:ascii="Times New Roman" w:hAnsi="Times New Roman"/>
          <w:color w:val="000000"/>
          <w:sz w:val="28"/>
          <w:lang w:val="ru-RU"/>
        </w:rPr>
        <w:t>етательных аппаратов (далее – БПЛА);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</w:t>
      </w:r>
      <w:r w:rsidRPr="00A23ABB">
        <w:rPr>
          <w:rFonts w:ascii="Times New Roman" w:hAnsi="Times New Roman"/>
          <w:color w:val="000000"/>
          <w:sz w:val="28"/>
          <w:lang w:val="ru-RU"/>
        </w:rPr>
        <w:t>еносных радиостанций;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понятие оружия массового поражения, история его развития, примеры применения, </w:t>
      </w:r>
      <w:r w:rsidRPr="00A23ABB">
        <w:rPr>
          <w:rFonts w:ascii="Times New Roman" w:hAnsi="Times New Roman"/>
          <w:color w:val="000000"/>
          <w:sz w:val="28"/>
          <w:lang w:val="ru-RU"/>
        </w:rPr>
        <w:t>его роль в современном бою;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состав и назначени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е штатных и подручных средств первой помощи;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бъем мероприятий первой помощи в «красной», «желтой» и «зеленой» зонах;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особенности пр</w:t>
      </w:r>
      <w:r w:rsidRPr="00A23ABB">
        <w:rPr>
          <w:rFonts w:ascii="Times New Roman" w:hAnsi="Times New Roman"/>
          <w:color w:val="000000"/>
          <w:sz w:val="28"/>
          <w:lang w:val="ru-RU"/>
        </w:rPr>
        <w:t>охождения службы по контракту;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</w:t>
      </w:r>
      <w:r w:rsidRPr="00A23ABB">
        <w:rPr>
          <w:rFonts w:ascii="Times New Roman" w:hAnsi="Times New Roman"/>
          <w:color w:val="000000"/>
          <w:sz w:val="28"/>
          <w:lang w:val="ru-RU"/>
        </w:rPr>
        <w:t>елам гражданской обороны, чрезвычайным ситуациям и ликвидации последствий стихийных бедствий;</w:t>
      </w:r>
    </w:p>
    <w:p w:rsidR="005C3650" w:rsidRPr="00A23ABB" w:rsidRDefault="008C27FC">
      <w:pPr>
        <w:spacing w:after="0" w:line="264" w:lineRule="auto"/>
        <w:ind w:firstLine="600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</w:t>
      </w:r>
      <w:r w:rsidRPr="00A23ABB">
        <w:rPr>
          <w:rFonts w:ascii="Times New Roman" w:hAnsi="Times New Roman"/>
          <w:color w:val="000000"/>
          <w:sz w:val="28"/>
          <w:lang w:val="ru-RU"/>
        </w:rPr>
        <w:t>го значение в жизни человека, общества, государства;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индивидуальный, группово</w:t>
      </w:r>
      <w:r w:rsidRPr="00A23ABB">
        <w:rPr>
          <w:rFonts w:ascii="Times New Roman" w:hAnsi="Times New Roman"/>
          <w:color w:val="000000"/>
          <w:sz w:val="28"/>
          <w:lang w:val="ru-RU"/>
        </w:rPr>
        <w:t>й, общественно-государственный уровень решения задачи обеспечения безопасности;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действия, позволяющие </w:t>
      </w:r>
      <w:r w:rsidRPr="00A23ABB">
        <w:rPr>
          <w:rFonts w:ascii="Times New Roman" w:hAnsi="Times New Roman"/>
          <w:color w:val="000000"/>
          <w:sz w:val="28"/>
          <w:lang w:val="ru-RU"/>
        </w:rPr>
        <w:t>предвидеть опасность;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</w:t>
      </w:r>
      <w:r w:rsidRPr="00A23ABB">
        <w:rPr>
          <w:rFonts w:ascii="Times New Roman" w:hAnsi="Times New Roman"/>
          <w:color w:val="000000"/>
          <w:sz w:val="28"/>
          <w:lang w:val="ru-RU"/>
        </w:rPr>
        <w:t>арства.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отравлений, первая помощь, порядок действий в экстренных случаях;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</w:t>
      </w:r>
      <w:r w:rsidRPr="00A23ABB">
        <w:rPr>
          <w:rFonts w:ascii="Times New Roman" w:hAnsi="Times New Roman"/>
          <w:color w:val="000000"/>
          <w:sz w:val="28"/>
          <w:lang w:val="ru-RU"/>
        </w:rPr>
        <w:t>иц и другое), первая помощь при ушибах переломах, кровотечениях;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основные правила </w:t>
      </w:r>
      <w:r w:rsidRPr="00A23ABB">
        <w:rPr>
          <w:rFonts w:ascii="Times New Roman" w:hAnsi="Times New Roman"/>
          <w:color w:val="000000"/>
          <w:sz w:val="28"/>
          <w:lang w:val="ru-RU"/>
        </w:rPr>
        <w:t>пожарной безопасности в быту;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коммуникация </w:t>
      </w:r>
      <w:r w:rsidRPr="00A23ABB">
        <w:rPr>
          <w:rFonts w:ascii="Times New Roman" w:hAnsi="Times New Roman"/>
          <w:color w:val="000000"/>
          <w:sz w:val="28"/>
          <w:lang w:val="ru-RU"/>
        </w:rPr>
        <w:t>с соседями;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действия в экстренных с</w:t>
      </w:r>
      <w:r w:rsidRPr="00A23ABB">
        <w:rPr>
          <w:rFonts w:ascii="Times New Roman" w:hAnsi="Times New Roman"/>
          <w:color w:val="000000"/>
          <w:sz w:val="28"/>
          <w:lang w:val="ru-RU"/>
        </w:rPr>
        <w:t>лучаях.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Default="008C27FC">
      <w:pPr>
        <w:spacing w:after="0"/>
        <w:ind w:left="120"/>
        <w:jc w:val="both"/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</w:rPr>
        <w:t>Безопасность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транспорте</w:t>
      </w:r>
      <w:proofErr w:type="spellEnd"/>
      <w:r>
        <w:rPr>
          <w:rFonts w:ascii="Times New Roman" w:hAnsi="Times New Roman"/>
          <w:b/>
          <w:color w:val="000000"/>
          <w:sz w:val="28"/>
        </w:rPr>
        <w:t>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безопасность пешехода в разных условиях (движение по обочине; </w:t>
      </w:r>
      <w:r w:rsidRPr="00A23ABB">
        <w:rPr>
          <w:rFonts w:ascii="Times New Roman" w:hAnsi="Times New Roman"/>
          <w:color w:val="000000"/>
          <w:sz w:val="28"/>
          <w:lang w:val="ru-RU"/>
        </w:rPr>
        <w:t>движение в тёмное время суток; движение с использованием средств индивидуальной мобильности);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</w:t>
      </w:r>
      <w:r w:rsidRPr="00A23ABB">
        <w:rPr>
          <w:rFonts w:ascii="Times New Roman" w:hAnsi="Times New Roman"/>
          <w:color w:val="000000"/>
          <w:sz w:val="28"/>
          <w:lang w:val="ru-RU"/>
        </w:rPr>
        <w:t>ь пассажира;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</w:t>
      </w:r>
      <w:r w:rsidRPr="00A23ABB">
        <w:rPr>
          <w:rFonts w:ascii="Times New Roman" w:hAnsi="Times New Roman"/>
          <w:color w:val="000000"/>
          <w:sz w:val="28"/>
          <w:lang w:val="ru-RU"/>
        </w:rPr>
        <w:t>твом участников);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на железнодорожном транспорте, правила безопасного поведения, порядок </w:t>
      </w:r>
      <w:r w:rsidRPr="00A23ABB">
        <w:rPr>
          <w:rFonts w:ascii="Times New Roman" w:hAnsi="Times New Roman"/>
          <w:color w:val="000000"/>
          <w:sz w:val="28"/>
          <w:lang w:val="ru-RU"/>
        </w:rPr>
        <w:t>действий при возникновении опасных и чрезвычайных ситуаций;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</w:t>
      </w:r>
      <w:r w:rsidRPr="00A23ABB">
        <w:rPr>
          <w:rFonts w:ascii="Times New Roman" w:hAnsi="Times New Roman"/>
          <w:color w:val="000000"/>
          <w:sz w:val="28"/>
          <w:lang w:val="ru-RU"/>
        </w:rPr>
        <w:t>анспорте, правила безопасного поведения, порядок действий при возникновении опасной, чрезвычайной ситуации.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</w:t>
      </w:r>
      <w:r w:rsidRPr="00A23ABB">
        <w:rPr>
          <w:rFonts w:ascii="Times New Roman" w:hAnsi="Times New Roman"/>
          <w:color w:val="000000"/>
          <w:sz w:val="28"/>
          <w:lang w:val="ru-RU"/>
        </w:rPr>
        <w:t>ого и открытого типа, общие правила безопасного поведения;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порядок действий </w:t>
      </w:r>
      <w:r w:rsidRPr="00A23ABB">
        <w:rPr>
          <w:rFonts w:ascii="Times New Roman" w:hAnsi="Times New Roman"/>
          <w:color w:val="000000"/>
          <w:sz w:val="28"/>
          <w:lang w:val="ru-RU"/>
        </w:rPr>
        <w:t>при риске возникновения или возникновении толпы, давки;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</w:t>
      </w:r>
      <w:r w:rsidRPr="00A23ABB">
        <w:rPr>
          <w:rFonts w:ascii="Times New Roman" w:hAnsi="Times New Roman"/>
          <w:color w:val="000000"/>
          <w:sz w:val="28"/>
          <w:lang w:val="ru-RU"/>
        </w:rPr>
        <w:t>ргово-развлекательные учреждения и другие);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й среде»: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особенности обеспечения безо</w:t>
      </w:r>
      <w:r w:rsidRPr="00A23ABB">
        <w:rPr>
          <w:rFonts w:ascii="Times New Roman" w:hAnsi="Times New Roman"/>
          <w:color w:val="000000"/>
          <w:sz w:val="28"/>
          <w:lang w:val="ru-RU"/>
        </w:rPr>
        <w:t>пасности в водном походе;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A23ABB">
        <w:rPr>
          <w:rFonts w:ascii="Times New Roman" w:hAnsi="Times New Roman"/>
          <w:color w:val="000000"/>
          <w:sz w:val="28"/>
          <w:lang w:val="ru-RU"/>
        </w:rPr>
        <w:t>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A23ABB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A23ABB">
        <w:rPr>
          <w:rFonts w:ascii="Times New Roman" w:hAnsi="Times New Roman"/>
          <w:color w:val="000000"/>
          <w:sz w:val="28"/>
          <w:lang w:val="ru-RU"/>
        </w:rPr>
        <w:t>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поведения, последствия природных пожаров для людей и окружающей среды;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возможности прогнозирован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и процессами: паводки, половодья, цунами, сели, лавины;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</w:t>
      </w:r>
      <w:r w:rsidRPr="00A23ABB">
        <w:rPr>
          <w:rFonts w:ascii="Times New Roman" w:hAnsi="Times New Roman"/>
          <w:color w:val="000000"/>
          <w:sz w:val="28"/>
          <w:lang w:val="ru-RU"/>
        </w:rPr>
        <w:t>ами;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йных ситуаций, вызванных опасными метеорологическими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</w:t>
      </w:r>
      <w:r w:rsidRPr="00A23ABB">
        <w:rPr>
          <w:rFonts w:ascii="Times New Roman" w:hAnsi="Times New Roman"/>
          <w:color w:val="000000"/>
          <w:sz w:val="28"/>
          <w:lang w:val="ru-RU"/>
        </w:rPr>
        <w:t>и прогнозирования, предупреждения, смягчения последствий;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</w:t>
      </w:r>
      <w:r w:rsidRPr="00A23ABB">
        <w:rPr>
          <w:rFonts w:ascii="Times New Roman" w:hAnsi="Times New Roman"/>
          <w:color w:val="000000"/>
          <w:sz w:val="28"/>
          <w:lang w:val="ru-RU"/>
        </w:rPr>
        <w:t>рофилактика»;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r w:rsidRPr="00A23ABB">
        <w:rPr>
          <w:rFonts w:ascii="Times New Roman" w:hAnsi="Times New Roman"/>
          <w:color w:val="000000"/>
          <w:sz w:val="28"/>
          <w:lang w:val="ru-RU"/>
        </w:rPr>
        <w:t>представления об инфекционных заболеваниях;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роль вакцинации, национальный календарь профилактических </w:t>
      </w:r>
      <w:r w:rsidRPr="00A23ABB">
        <w:rPr>
          <w:rFonts w:ascii="Times New Roman" w:hAnsi="Times New Roman"/>
          <w:color w:val="000000"/>
          <w:sz w:val="28"/>
          <w:lang w:val="ru-RU"/>
        </w:rPr>
        <w:t>прививок;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факторы р</w:t>
      </w:r>
      <w:r w:rsidRPr="00A23ABB">
        <w:rPr>
          <w:rFonts w:ascii="Times New Roman" w:hAnsi="Times New Roman"/>
          <w:color w:val="000000"/>
          <w:sz w:val="28"/>
          <w:lang w:val="ru-RU"/>
        </w:rPr>
        <w:t>иска возникновения онкологических заболеваний;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</w:t>
      </w:r>
      <w:r w:rsidRPr="00A23ABB">
        <w:rPr>
          <w:rFonts w:ascii="Times New Roman" w:hAnsi="Times New Roman"/>
          <w:color w:val="000000"/>
          <w:sz w:val="28"/>
          <w:lang w:val="ru-RU"/>
        </w:rPr>
        <w:t>ионных заболеваний;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критерии </w:t>
      </w:r>
      <w:r w:rsidRPr="00A23ABB">
        <w:rPr>
          <w:rFonts w:ascii="Times New Roman" w:hAnsi="Times New Roman"/>
          <w:color w:val="000000"/>
          <w:sz w:val="28"/>
          <w:lang w:val="ru-RU"/>
        </w:rPr>
        <w:t>психического здоровья и психологического благополучия;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</w:t>
      </w:r>
      <w:r w:rsidRPr="00A23ABB">
        <w:rPr>
          <w:rFonts w:ascii="Times New Roman" w:hAnsi="Times New Roman"/>
          <w:color w:val="000000"/>
          <w:sz w:val="28"/>
          <w:lang w:val="ru-RU"/>
        </w:rPr>
        <w:t>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меры, направленные на сохранение и укрепление </w:t>
      </w:r>
      <w:r w:rsidRPr="00A23ABB">
        <w:rPr>
          <w:rFonts w:ascii="Times New Roman" w:hAnsi="Times New Roman"/>
          <w:color w:val="000000"/>
          <w:sz w:val="28"/>
          <w:lang w:val="ru-RU"/>
        </w:rPr>
        <w:t>психического здоровья;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оказание первой помощи в сложных </w:t>
      </w:r>
      <w:r w:rsidRPr="00A23ABB">
        <w:rPr>
          <w:rFonts w:ascii="Times New Roman" w:hAnsi="Times New Roman"/>
          <w:color w:val="000000"/>
          <w:sz w:val="28"/>
          <w:lang w:val="ru-RU"/>
        </w:rPr>
        <w:t>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особенности общения в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группе;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конфликты в меж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личностном общении, конфликты в малой группе;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разрешении конфликта, способы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опасные проявления конфликтов </w:t>
      </w:r>
      <w:r w:rsidRPr="00A23ABB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заражение; убеждение; внушение; подражание;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понятия «ци</w:t>
      </w:r>
      <w:r w:rsidRPr="00A23ABB">
        <w:rPr>
          <w:rFonts w:ascii="Times New Roman" w:hAnsi="Times New Roman"/>
          <w:color w:val="000000"/>
          <w:sz w:val="28"/>
          <w:lang w:val="ru-RU"/>
        </w:rPr>
        <w:t>фровая среда», «цифровой след»;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цифровой </w:t>
      </w:r>
      <w:r w:rsidRPr="00A23ABB">
        <w:rPr>
          <w:rFonts w:ascii="Times New Roman" w:hAnsi="Times New Roman"/>
          <w:color w:val="000000"/>
          <w:sz w:val="28"/>
          <w:lang w:val="ru-RU"/>
        </w:rPr>
        <w:t>среде;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, правила защиты от </w:t>
      </w:r>
      <w:r w:rsidRPr="00A23ABB">
        <w:rPr>
          <w:rFonts w:ascii="Times New Roman" w:hAnsi="Times New Roman"/>
          <w:color w:val="000000"/>
          <w:sz w:val="28"/>
          <w:lang w:val="ru-RU"/>
        </w:rPr>
        <w:t>мошенников;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</w:t>
      </w:r>
      <w:r w:rsidRPr="00A23ABB">
        <w:rPr>
          <w:rFonts w:ascii="Times New Roman" w:hAnsi="Times New Roman"/>
          <w:color w:val="000000"/>
          <w:sz w:val="28"/>
          <w:lang w:val="ru-RU"/>
        </w:rPr>
        <w:t>щей жизни и карьеры;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«информационный пузырь</w:t>
      </w:r>
      <w:r w:rsidRPr="00A23ABB">
        <w:rPr>
          <w:rFonts w:ascii="Times New Roman" w:hAnsi="Times New Roman"/>
          <w:color w:val="000000"/>
          <w:sz w:val="28"/>
          <w:lang w:val="ru-RU"/>
        </w:rPr>
        <w:t>», манипуляция сознанием, пропаганда;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понятие прав человека в цифровой сре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де, их защита;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</w:t>
      </w:r>
      <w:r w:rsidRPr="00A23ABB">
        <w:rPr>
          <w:rFonts w:ascii="Times New Roman" w:hAnsi="Times New Roman"/>
          <w:color w:val="000000"/>
          <w:sz w:val="28"/>
          <w:lang w:val="ru-RU"/>
        </w:rPr>
        <w:t>ть: способы и признаки;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</w:t>
      </w:r>
      <w:r w:rsidRPr="00A23ABB">
        <w:rPr>
          <w:rFonts w:ascii="Times New Roman" w:hAnsi="Times New Roman"/>
          <w:color w:val="000000"/>
          <w:sz w:val="28"/>
          <w:lang w:val="ru-RU"/>
        </w:rPr>
        <w:t>еского акта, проведении контртеррористической операции;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5C3650" w:rsidRPr="00A23ABB" w:rsidRDefault="005C3650">
      <w:pPr>
        <w:spacing w:after="0" w:line="264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права и </w:t>
      </w:r>
      <w:r w:rsidRPr="00A23ABB">
        <w:rPr>
          <w:rFonts w:ascii="Times New Roman" w:hAnsi="Times New Roman"/>
          <w:color w:val="000000"/>
          <w:sz w:val="28"/>
          <w:lang w:val="ru-RU"/>
        </w:rPr>
        <w:t>обязанности граждан и общественных организаций в области противодействия экстремизму и терроризму.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5C3650">
      <w:pPr>
        <w:rPr>
          <w:lang w:val="ru-RU"/>
        </w:rPr>
        <w:sectPr w:rsidR="005C3650" w:rsidRPr="00A23ABB">
          <w:pgSz w:w="11906" w:h="16383"/>
          <w:pgMar w:top="1134" w:right="850" w:bottom="1134" w:left="1701" w:header="720" w:footer="720" w:gutter="0"/>
          <w:cols w:space="720"/>
        </w:sectPr>
      </w:pPr>
    </w:p>
    <w:p w:rsidR="005C3650" w:rsidRPr="00A23ABB" w:rsidRDefault="008C27FC">
      <w:pPr>
        <w:spacing w:after="0"/>
        <w:ind w:left="120"/>
        <w:rPr>
          <w:lang w:val="ru-RU"/>
        </w:rPr>
      </w:pPr>
      <w:bookmarkStart w:id="8" w:name="block-40560537"/>
      <w:bookmarkEnd w:id="7"/>
      <w:r w:rsidRPr="00A23A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C3650" w:rsidRPr="00A23ABB" w:rsidRDefault="005C3650">
      <w:pPr>
        <w:spacing w:after="0" w:line="120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3650" w:rsidRPr="00A23ABB" w:rsidRDefault="005C3650">
      <w:pPr>
        <w:spacing w:after="0" w:line="120" w:lineRule="auto"/>
        <w:ind w:left="120"/>
        <w:jc w:val="both"/>
        <w:rPr>
          <w:lang w:val="ru-RU"/>
        </w:rPr>
      </w:pP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</w:t>
      </w:r>
      <w:r w:rsidRPr="00A23ABB">
        <w:rPr>
          <w:rFonts w:ascii="Times New Roman" w:hAnsi="Times New Roman"/>
          <w:color w:val="000000"/>
          <w:sz w:val="28"/>
          <w:lang w:val="ru-RU"/>
        </w:rPr>
        <w:t>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</w:t>
      </w:r>
      <w:r w:rsidRPr="00A23ABB">
        <w:rPr>
          <w:rFonts w:ascii="Times New Roman" w:hAnsi="Times New Roman"/>
          <w:color w:val="000000"/>
          <w:sz w:val="28"/>
          <w:lang w:val="ru-RU"/>
        </w:rPr>
        <w:t>уважительном отношении к традициям многонационального народа Российской Федерации и к жизни в целом.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 способного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применять принципы и правила безопасного поведения в течение всей жизни;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</w:t>
      </w:r>
      <w:r w:rsidRPr="00A23ABB">
        <w:rPr>
          <w:rFonts w:ascii="Times New Roman" w:hAnsi="Times New Roman"/>
          <w:color w:val="000000"/>
          <w:sz w:val="28"/>
          <w:lang w:val="ru-RU"/>
        </w:rPr>
        <w:t>областях, связанных с безопасностью жизнедеятельности;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</w:t>
      </w:r>
      <w:r w:rsidRPr="00A23ABB">
        <w:rPr>
          <w:rFonts w:ascii="Times New Roman" w:hAnsi="Times New Roman"/>
          <w:color w:val="000000"/>
          <w:sz w:val="28"/>
          <w:lang w:val="ru-RU"/>
        </w:rPr>
        <w:t>зма и терроризма, национализма и ксенофобии, дискриминации по социальным, религиозным, расовым, национальным признакам;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</w:t>
      </w:r>
      <w:r w:rsidRPr="00A23ABB">
        <w:rPr>
          <w:rFonts w:ascii="Times New Roman" w:hAnsi="Times New Roman"/>
          <w:color w:val="000000"/>
          <w:sz w:val="28"/>
          <w:lang w:val="ru-RU"/>
        </w:rPr>
        <w:t>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</w:t>
      </w:r>
      <w:r w:rsidRPr="00A23ABB">
        <w:rPr>
          <w:rFonts w:ascii="Times New Roman" w:hAnsi="Times New Roman"/>
          <w:color w:val="000000"/>
          <w:sz w:val="28"/>
          <w:lang w:val="ru-RU"/>
        </w:rPr>
        <w:t>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ценностное отношение к госуд</w:t>
      </w:r>
      <w:r w:rsidRPr="00A23ABB">
        <w:rPr>
          <w:rFonts w:ascii="Times New Roman" w:hAnsi="Times New Roman"/>
          <w:color w:val="000000"/>
          <w:sz w:val="28"/>
          <w:lang w:val="ru-RU"/>
        </w:rPr>
        <w:t>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чувства ответстве</w:t>
      </w:r>
      <w:r w:rsidRPr="00A23ABB">
        <w:rPr>
          <w:rFonts w:ascii="Times New Roman" w:hAnsi="Times New Roman"/>
          <w:color w:val="000000"/>
          <w:sz w:val="28"/>
          <w:lang w:val="ru-RU"/>
        </w:rPr>
        <w:t>нности перед Родиной, идейная убеждённость и готовность к служению и защите Отечества, ответственность за его судьбу;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ценности безо</w:t>
      </w:r>
      <w:r w:rsidRPr="00A23ABB">
        <w:rPr>
          <w:rFonts w:ascii="Times New Roman" w:hAnsi="Times New Roman"/>
          <w:color w:val="000000"/>
          <w:sz w:val="28"/>
          <w:lang w:val="ru-RU"/>
        </w:rPr>
        <w:t>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</w:t>
      </w:r>
      <w:r w:rsidRPr="00A23ABB">
        <w:rPr>
          <w:rFonts w:ascii="Times New Roman" w:hAnsi="Times New Roman"/>
          <w:color w:val="000000"/>
          <w:sz w:val="28"/>
          <w:lang w:val="ru-RU"/>
        </w:rPr>
        <w:t>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емье, культуре и традициям народов России, принятие идей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развития и безопасного поведения в повседневной жизни;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</w:t>
      </w:r>
      <w:r w:rsidRPr="00A23ABB">
        <w:rPr>
          <w:rFonts w:ascii="Times New Roman" w:hAnsi="Times New Roman"/>
          <w:color w:val="000000"/>
          <w:sz w:val="28"/>
          <w:lang w:val="ru-RU"/>
        </w:rPr>
        <w:t>научных, общественных, гуманитарных областях знаний, современной концепции культуры безопасности жизнедеятельности;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общества и государства;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</w:t>
      </w:r>
      <w:r w:rsidRPr="00A23ABB">
        <w:rPr>
          <w:rFonts w:ascii="Times New Roman" w:hAnsi="Times New Roman"/>
          <w:color w:val="000000"/>
          <w:sz w:val="28"/>
          <w:lang w:val="ru-RU"/>
        </w:rPr>
        <w:t>тва, обеспечения национальной безопасности;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включая военно-профессиональную </w:t>
      </w:r>
      <w:r w:rsidRPr="00A23ABB">
        <w:rPr>
          <w:rFonts w:ascii="Times New Roman" w:hAnsi="Times New Roman"/>
          <w:color w:val="000000"/>
          <w:sz w:val="28"/>
          <w:lang w:val="ru-RU"/>
        </w:rPr>
        <w:t>деятельность;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</w:t>
      </w:r>
      <w:r w:rsidRPr="00A23ABB">
        <w:rPr>
          <w:rFonts w:ascii="Times New Roman" w:hAnsi="Times New Roman"/>
          <w:color w:val="000000"/>
          <w:sz w:val="28"/>
          <w:lang w:val="ru-RU"/>
        </w:rPr>
        <w:t>ие глобального характера экологических проблем, их роли в обеспечении безопасности личности, общества и государства;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акт</w:t>
      </w:r>
      <w:r w:rsidRPr="00A23ABB">
        <w:rPr>
          <w:rFonts w:ascii="Times New Roman" w:hAnsi="Times New Roman"/>
          <w:color w:val="000000"/>
          <w:sz w:val="28"/>
          <w:lang w:val="ru-RU"/>
        </w:rPr>
        <w:t>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5C3650" w:rsidRPr="00A23ABB" w:rsidRDefault="008C27FC">
      <w:pPr>
        <w:spacing w:after="0" w:line="252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5C3650" w:rsidRPr="00A23ABB" w:rsidRDefault="005C3650">
      <w:pPr>
        <w:spacing w:after="0"/>
        <w:ind w:left="120"/>
        <w:jc w:val="both"/>
        <w:rPr>
          <w:lang w:val="ru-RU"/>
        </w:rPr>
      </w:pP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5C3650" w:rsidRPr="00A23ABB" w:rsidRDefault="008C27FC">
      <w:pPr>
        <w:spacing w:after="0" w:line="96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.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</w:t>
      </w:r>
      <w:r w:rsidRPr="00A23ABB">
        <w:rPr>
          <w:rFonts w:ascii="Times New Roman" w:hAnsi="Times New Roman"/>
          <w:color w:val="000000"/>
          <w:sz w:val="28"/>
          <w:lang w:val="ru-RU"/>
        </w:rPr>
        <w:t>стная деятельность.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</w:t>
      </w:r>
      <w:r w:rsidRPr="00A23ABB">
        <w:rPr>
          <w:rFonts w:ascii="Times New Roman" w:hAnsi="Times New Roman"/>
          <w:color w:val="000000"/>
          <w:sz w:val="28"/>
          <w:lang w:val="ru-RU"/>
        </w:rPr>
        <w:t>рабатывать алгоритмы их возможного решения в различных ситуациях;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</w:t>
      </w:r>
      <w:r w:rsidRPr="00A23ABB">
        <w:rPr>
          <w:rFonts w:ascii="Times New Roman" w:hAnsi="Times New Roman"/>
          <w:color w:val="000000"/>
          <w:sz w:val="28"/>
          <w:lang w:val="ru-RU"/>
        </w:rPr>
        <w:t>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r w:rsidRPr="00A23ABB">
        <w:rPr>
          <w:rFonts w:ascii="Times New Roman" w:hAnsi="Times New Roman"/>
          <w:color w:val="000000"/>
          <w:sz w:val="28"/>
          <w:lang w:val="ru-RU"/>
        </w:rPr>
        <w:t>риск-ориентированного поведения;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</w:t>
      </w:r>
      <w:r w:rsidRPr="00A23ABB">
        <w:rPr>
          <w:rFonts w:ascii="Times New Roman" w:hAnsi="Times New Roman"/>
          <w:color w:val="000000"/>
          <w:sz w:val="28"/>
          <w:lang w:val="ru-RU"/>
        </w:rPr>
        <w:t>ланировать и осуществлять учебные действия в условиях дефицита информации, необходимой для решения стоящей задачи;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23ABB">
        <w:rPr>
          <w:rFonts w:ascii="Times New Roman" w:hAnsi="Times New Roman"/>
          <w:color w:val="000000"/>
          <w:sz w:val="28"/>
          <w:lang w:val="ru-RU"/>
        </w:rPr>
        <w:t>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</w:t>
      </w:r>
      <w:r w:rsidRPr="00A23ABB">
        <w:rPr>
          <w:rFonts w:ascii="Times New Roman" w:hAnsi="Times New Roman"/>
          <w:color w:val="000000"/>
          <w:sz w:val="28"/>
          <w:lang w:val="ru-RU"/>
        </w:rPr>
        <w:t>нятиями и методами в области безопасности жизнедеятельности;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</w:t>
      </w:r>
      <w:r w:rsidRPr="00A23ABB">
        <w:rPr>
          <w:rFonts w:ascii="Times New Roman" w:hAnsi="Times New Roman"/>
          <w:color w:val="000000"/>
          <w:sz w:val="28"/>
          <w:lang w:val="ru-RU"/>
        </w:rPr>
        <w:t>аданным) и наиболее благоприятным состоянием объекта (явления) в повседневной жизни;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</w:t>
      </w:r>
      <w:r w:rsidRPr="00A23ABB">
        <w:rPr>
          <w:rFonts w:ascii="Times New Roman" w:hAnsi="Times New Roman"/>
          <w:color w:val="000000"/>
          <w:sz w:val="28"/>
          <w:lang w:val="ru-RU"/>
        </w:rPr>
        <w:t>я и навыки, оценивать возможность их реализации в реальных ситуациях;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 xml:space="preserve"> информацией: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</w:t>
      </w:r>
      <w:r w:rsidRPr="00A23ABB">
        <w:rPr>
          <w:rFonts w:ascii="Times New Roman" w:hAnsi="Times New Roman"/>
          <w:color w:val="000000"/>
          <w:sz w:val="28"/>
          <w:lang w:val="ru-RU"/>
        </w:rPr>
        <w:t>том характера решаемой учебной задачи; самостоятельно выбирать оптимальную форму их представления;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</w:t>
      </w:r>
      <w:r w:rsidRPr="00A23ABB">
        <w:rPr>
          <w:rFonts w:ascii="Times New Roman" w:hAnsi="Times New Roman"/>
          <w:color w:val="000000"/>
          <w:sz w:val="28"/>
          <w:lang w:val="ru-RU"/>
        </w:rPr>
        <w:t>ке угроз и защите от опасностей цифровой среды;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Общени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е: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</w:t>
      </w:r>
      <w:r w:rsidRPr="00A23ABB">
        <w:rPr>
          <w:rFonts w:ascii="Times New Roman" w:hAnsi="Times New Roman"/>
          <w:color w:val="000000"/>
          <w:sz w:val="28"/>
          <w:lang w:val="ru-RU"/>
        </w:rPr>
        <w:t>ивного общения;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ьные учебные действия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</w:t>
      </w:r>
      <w:r w:rsidRPr="00A23ABB">
        <w:rPr>
          <w:rFonts w:ascii="Times New Roman" w:hAnsi="Times New Roman"/>
          <w:color w:val="000000"/>
          <w:sz w:val="28"/>
          <w:lang w:val="ru-RU"/>
        </w:rPr>
        <w:t>ях;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</w:t>
      </w:r>
      <w:r w:rsidRPr="00A23ABB">
        <w:rPr>
          <w:rFonts w:ascii="Times New Roman" w:hAnsi="Times New Roman"/>
          <w:color w:val="000000"/>
          <w:sz w:val="28"/>
          <w:lang w:val="ru-RU"/>
        </w:rPr>
        <w:t>рактических знаний других предметных областей; повышать образовательный и культурный уровень.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</w:t>
      </w:r>
      <w:r w:rsidRPr="00A23ABB">
        <w:rPr>
          <w:rFonts w:ascii="Times New Roman" w:hAnsi="Times New Roman"/>
          <w:color w:val="000000"/>
          <w:sz w:val="28"/>
          <w:lang w:val="ru-RU"/>
        </w:rPr>
        <w:t>вою деятельность; контролировать соответствие результатов целям;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</w:t>
      </w:r>
      <w:r w:rsidRPr="00A23ABB">
        <w:rPr>
          <w:rFonts w:ascii="Times New Roman" w:hAnsi="Times New Roman"/>
          <w:color w:val="000000"/>
          <w:sz w:val="28"/>
          <w:lang w:val="ru-RU"/>
        </w:rPr>
        <w:t>округ;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в конкретной учебной </w:t>
      </w:r>
      <w:r w:rsidRPr="00A23ABB">
        <w:rPr>
          <w:rFonts w:ascii="Times New Roman" w:hAnsi="Times New Roman"/>
          <w:color w:val="000000"/>
          <w:sz w:val="28"/>
          <w:lang w:val="ru-RU"/>
        </w:rPr>
        <w:t>ситуации;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</w:t>
      </w:r>
      <w:r w:rsidRPr="00A23ABB">
        <w:rPr>
          <w:rFonts w:ascii="Times New Roman" w:hAnsi="Times New Roman"/>
          <w:color w:val="000000"/>
          <w:sz w:val="28"/>
          <w:lang w:val="ru-RU"/>
        </w:rPr>
        <w:t>ой работы, договариваться о результатах);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</w:t>
      </w:r>
      <w:r w:rsidRPr="00A23ABB">
        <w:rPr>
          <w:rFonts w:ascii="Times New Roman" w:hAnsi="Times New Roman"/>
          <w:color w:val="000000"/>
          <w:sz w:val="28"/>
          <w:lang w:val="ru-RU"/>
        </w:rPr>
        <w:t>ь их с позиции новизны и практической значимости; проявлять творчество и разумную инициативу.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</w:t>
      </w:r>
      <w:r w:rsidRPr="00A23ABB">
        <w:rPr>
          <w:rFonts w:ascii="Times New Roman" w:hAnsi="Times New Roman"/>
          <w:color w:val="000000"/>
          <w:sz w:val="28"/>
          <w:lang w:val="ru-RU"/>
        </w:rPr>
        <w:t>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</w:t>
      </w:r>
      <w:r w:rsidRPr="00A23ABB">
        <w:rPr>
          <w:rFonts w:ascii="Times New Roman" w:hAnsi="Times New Roman"/>
          <w:color w:val="000000"/>
          <w:sz w:val="28"/>
          <w:lang w:val="ru-RU"/>
        </w:rPr>
        <w:t>сного поведения в повседневной жизни.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угроз;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</w:t>
      </w:r>
      <w:r w:rsidRPr="00A23ABB">
        <w:rPr>
          <w:rFonts w:ascii="Times New Roman" w:hAnsi="Times New Roman"/>
          <w:color w:val="000000"/>
          <w:sz w:val="28"/>
          <w:lang w:val="ru-RU"/>
        </w:rPr>
        <w:t>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A23ABB">
        <w:rPr>
          <w:rFonts w:ascii="Times New Roman" w:hAnsi="Times New Roman"/>
          <w:color w:val="000000"/>
          <w:sz w:val="28"/>
          <w:lang w:val="ru-RU"/>
        </w:rPr>
        <w:t>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ия о военной службе;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вого поражения, а также способах защиты от него; 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н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</w:t>
      </w:r>
      <w:r w:rsidRPr="00A23ABB">
        <w:rPr>
          <w:rFonts w:ascii="Times New Roman" w:hAnsi="Times New Roman"/>
          <w:color w:val="000000"/>
          <w:sz w:val="28"/>
          <w:lang w:val="ru-RU"/>
        </w:rPr>
        <w:t>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</w:t>
      </w:r>
      <w:r w:rsidRPr="00A23ABB">
        <w:rPr>
          <w:rFonts w:ascii="Times New Roman" w:hAnsi="Times New Roman"/>
          <w:color w:val="000000"/>
          <w:sz w:val="28"/>
          <w:lang w:val="ru-RU"/>
        </w:rPr>
        <w:t>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едставлений о важности соблюдения правил дорожного движения всеми участниками движения, правил безопасности на </w:t>
      </w: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</w:t>
      </w:r>
      <w:r w:rsidRPr="00A23ABB">
        <w:rPr>
          <w:rFonts w:ascii="Times New Roman" w:hAnsi="Times New Roman"/>
          <w:color w:val="000000"/>
          <w:sz w:val="28"/>
          <w:lang w:val="ru-RU"/>
        </w:rPr>
        <w:t>х и чрезвычайных ситуациях на транспорте;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</w:t>
      </w:r>
      <w:r w:rsidRPr="00A23ABB">
        <w:rPr>
          <w:rFonts w:ascii="Times New Roman" w:hAnsi="Times New Roman"/>
          <w:color w:val="000000"/>
          <w:sz w:val="28"/>
          <w:lang w:val="ru-RU"/>
        </w:rPr>
        <w:t>й безопасности, ценности бережного отношения к природе, разумного природопользования;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местах, на транспорте, в природной среде; знать права и обязанности граждан в области пожарной безопасности;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ваний, сохранения психического здоровья;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</w:t>
      </w:r>
      <w:r w:rsidRPr="00A23ABB">
        <w:rPr>
          <w:rFonts w:ascii="Times New Roman" w:hAnsi="Times New Roman"/>
          <w:color w:val="000000"/>
          <w:sz w:val="28"/>
          <w:lang w:val="ru-RU"/>
        </w:rPr>
        <w:t>х биолого-социального и военного характера; умение применять табельные и подручные средства для само- и взаимопомощи;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</w:t>
      </w:r>
      <w:r w:rsidRPr="00A23ABB">
        <w:rPr>
          <w:rFonts w:ascii="Times New Roman" w:hAnsi="Times New Roman"/>
          <w:color w:val="000000"/>
          <w:sz w:val="28"/>
          <w:lang w:val="ru-RU"/>
        </w:rPr>
        <w:t>ного характера; умение предупреждать опасные явления и противодействовать им;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</w:t>
      </w:r>
      <w:r w:rsidRPr="00A23ABB">
        <w:rPr>
          <w:rFonts w:ascii="Times New Roman" w:hAnsi="Times New Roman"/>
          <w:color w:val="000000"/>
          <w:sz w:val="28"/>
          <w:lang w:val="ru-RU"/>
        </w:rPr>
        <w:t>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им; знать порядок действий при объявлении разного уровня террористической опасности; знать порядок </w:t>
      </w: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5C3650" w:rsidRPr="00A23ABB" w:rsidRDefault="008C27FC">
      <w:pPr>
        <w:spacing w:after="0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Достижение результатов </w:t>
      </w:r>
      <w:r w:rsidRPr="00A23ABB">
        <w:rPr>
          <w:rFonts w:ascii="Times New Roman" w:hAnsi="Times New Roman"/>
          <w:color w:val="000000"/>
          <w:sz w:val="28"/>
          <w:lang w:val="ru-RU"/>
        </w:rPr>
        <w:t>освоения программы ОБЗР обеспечивается посредством достижения предметных результатов освоения модулей ОБЗР.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раскрывать правовые основы и принципы обеспечения </w:t>
      </w:r>
      <w:r w:rsidRPr="00A23ABB">
        <w:rPr>
          <w:rFonts w:ascii="Times New Roman" w:hAnsi="Times New Roman"/>
          <w:color w:val="000000"/>
          <w:sz w:val="28"/>
          <w:lang w:val="ru-RU"/>
        </w:rPr>
        <w:t>национальной безопасности Российской Федерации;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</w:t>
      </w:r>
      <w:r w:rsidRPr="00A23ABB">
        <w:rPr>
          <w:rFonts w:ascii="Times New Roman" w:hAnsi="Times New Roman"/>
          <w:color w:val="000000"/>
          <w:sz w:val="28"/>
          <w:lang w:val="ru-RU"/>
        </w:rPr>
        <w:t>йской Федерации,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п</w:t>
      </w:r>
      <w:r w:rsidRPr="00A23ABB">
        <w:rPr>
          <w:rFonts w:ascii="Times New Roman" w:hAnsi="Times New Roman"/>
          <w:color w:val="000000"/>
          <w:sz w:val="28"/>
          <w:lang w:val="ru-RU"/>
        </w:rPr>
        <w:t>равовую основу защиты населения и территорий от чрезвычайных ситуаций природного и техногенного характера;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</w:t>
      </w:r>
      <w:r w:rsidRPr="00A23ABB">
        <w:rPr>
          <w:rFonts w:ascii="Times New Roman" w:hAnsi="Times New Roman"/>
          <w:color w:val="000000"/>
          <w:sz w:val="28"/>
          <w:lang w:val="ru-RU"/>
        </w:rPr>
        <w:t>нимание всем!», в том числе при химической и радиационной опасности;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роль Вооруж</w:t>
      </w:r>
      <w:r w:rsidRPr="00A23ABB">
        <w:rPr>
          <w:rFonts w:ascii="Times New Roman" w:hAnsi="Times New Roman"/>
          <w:color w:val="000000"/>
          <w:sz w:val="28"/>
          <w:lang w:val="ru-RU"/>
        </w:rPr>
        <w:t>ённых Сил Российской в обеспечении национальной безопасности.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иметь пр</w:t>
      </w:r>
      <w:r w:rsidRPr="00A23ABB">
        <w:rPr>
          <w:rFonts w:ascii="Times New Roman" w:hAnsi="Times New Roman"/>
          <w:color w:val="000000"/>
          <w:sz w:val="28"/>
          <w:lang w:val="ru-RU"/>
        </w:rPr>
        <w:t>едставление об основных видах общевойскового боя и способах маневра в бою;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и меры безопасности при обращении с оружием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</w:t>
      </w:r>
      <w:r w:rsidRPr="00A23ABB">
        <w:rPr>
          <w:rFonts w:ascii="Times New Roman" w:hAnsi="Times New Roman"/>
          <w:color w:val="000000"/>
          <w:sz w:val="28"/>
          <w:lang w:val="ru-RU"/>
        </w:rPr>
        <w:t>я и производства меткого выстрела;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</w:t>
      </w:r>
      <w:r w:rsidRPr="00A23ABB">
        <w:rPr>
          <w:rFonts w:ascii="Times New Roman" w:hAnsi="Times New Roman"/>
          <w:color w:val="000000"/>
          <w:sz w:val="28"/>
          <w:lang w:val="ru-RU"/>
        </w:rPr>
        <w:t>возникновения и развития связи;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</w:t>
      </w:r>
      <w:r w:rsidRPr="00A23ABB">
        <w:rPr>
          <w:rFonts w:ascii="Times New Roman" w:hAnsi="Times New Roman"/>
          <w:color w:val="000000"/>
          <w:sz w:val="28"/>
          <w:lang w:val="ru-RU"/>
        </w:rPr>
        <w:t>ие о тактических свойствах местности и их влиянии на боевые действия войск;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и их поражающих факторах;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о военно-учетных специальностях;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дуль № 3. «Культура безопасности жизнедеятельности в современном обществе»: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приводить прим</w:t>
      </w:r>
      <w:r w:rsidRPr="00A23ABB">
        <w:rPr>
          <w:rFonts w:ascii="Times New Roman" w:hAnsi="Times New Roman"/>
          <w:color w:val="000000"/>
          <w:sz w:val="28"/>
          <w:lang w:val="ru-RU"/>
        </w:rPr>
        <w:t>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</w:t>
      </w:r>
      <w:r w:rsidRPr="00A23ABB">
        <w:rPr>
          <w:rFonts w:ascii="Times New Roman" w:hAnsi="Times New Roman"/>
          <w:color w:val="000000"/>
          <w:sz w:val="28"/>
          <w:lang w:val="ru-RU"/>
        </w:rPr>
        <w:t>оведение»;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приводить </w:t>
      </w:r>
      <w:r w:rsidRPr="00A23ABB">
        <w:rPr>
          <w:rFonts w:ascii="Times New Roman" w:hAnsi="Times New Roman"/>
          <w:color w:val="000000"/>
          <w:sz w:val="28"/>
          <w:lang w:val="ru-RU"/>
        </w:rPr>
        <w:t>примеры реализации риск-ориентированного подхода на уровне личности, общества, государства.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раскрывать источники и классифицировать бытовые опасности, обосновывать зависимость риска (угрозы) их возникновения от поведения </w:t>
      </w:r>
      <w:r w:rsidRPr="00A23ABB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первой пом</w:t>
      </w:r>
      <w:r w:rsidRPr="00A23ABB">
        <w:rPr>
          <w:rFonts w:ascii="Times New Roman" w:hAnsi="Times New Roman"/>
          <w:color w:val="000000"/>
          <w:sz w:val="28"/>
          <w:lang w:val="ru-RU"/>
        </w:rPr>
        <w:t>ощи при бытовых отравлениях;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</w:t>
      </w:r>
      <w:r w:rsidRPr="00A23ABB">
        <w:rPr>
          <w:rFonts w:ascii="Times New Roman" w:hAnsi="Times New Roman"/>
          <w:color w:val="000000"/>
          <w:sz w:val="28"/>
          <w:lang w:val="ru-RU"/>
        </w:rPr>
        <w:t>навыки безопасного поведения в быту при использовании газового и электрического оборудования;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</w:t>
      </w:r>
      <w:r w:rsidRPr="00A23ABB">
        <w:rPr>
          <w:rFonts w:ascii="Times New Roman" w:hAnsi="Times New Roman"/>
          <w:color w:val="000000"/>
          <w:sz w:val="28"/>
          <w:lang w:val="ru-RU"/>
        </w:rPr>
        <w:t>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орте»: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</w:t>
      </w:r>
      <w:r w:rsidRPr="00A23ABB">
        <w:rPr>
          <w:rFonts w:ascii="Times New Roman" w:hAnsi="Times New Roman"/>
          <w:color w:val="000000"/>
          <w:sz w:val="28"/>
          <w:lang w:val="ru-RU"/>
        </w:rPr>
        <w:t>ителю;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A23A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на транспорте, приводить примеры влияния поведения на безопасность;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х местах»: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</w:t>
      </w:r>
      <w:r w:rsidRPr="00A23ABB">
        <w:rPr>
          <w:rFonts w:ascii="Times New Roman" w:hAnsi="Times New Roman"/>
          <w:color w:val="000000"/>
          <w:sz w:val="28"/>
          <w:lang w:val="ru-RU"/>
        </w:rPr>
        <w:t>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</w:t>
      </w:r>
      <w:r w:rsidRPr="00A23ABB">
        <w:rPr>
          <w:rFonts w:ascii="Times New Roman" w:hAnsi="Times New Roman"/>
          <w:color w:val="000000"/>
          <w:sz w:val="28"/>
          <w:lang w:val="ru-RU"/>
        </w:rPr>
        <w:t>х местах;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</w:t>
      </w:r>
      <w:r w:rsidRPr="00A23ABB">
        <w:rPr>
          <w:rFonts w:ascii="Times New Roman" w:hAnsi="Times New Roman"/>
          <w:color w:val="000000"/>
          <w:sz w:val="28"/>
          <w:lang w:val="ru-RU"/>
        </w:rPr>
        <w:t>я человек;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A23ABB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особенности безопа</w:t>
      </w:r>
      <w:r w:rsidRPr="00A23ABB">
        <w:rPr>
          <w:rFonts w:ascii="Times New Roman" w:hAnsi="Times New Roman"/>
          <w:color w:val="000000"/>
          <w:sz w:val="28"/>
          <w:lang w:val="ru-RU"/>
        </w:rPr>
        <w:t>сного поведения при нахождении в природной среде, в том числе в лесу, на водоёмах, в горах;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ь правила безопасного поведения,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</w:t>
      </w:r>
      <w:r w:rsidRPr="00A23ABB">
        <w:rPr>
          <w:rFonts w:ascii="Times New Roman" w:hAnsi="Times New Roman"/>
          <w:color w:val="000000"/>
          <w:sz w:val="28"/>
          <w:lang w:val="ru-RU"/>
        </w:rPr>
        <w:t>ах подачи сигнала о помощи;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навыки первой помощи при перегреве, переохлаждении, </w:t>
      </w:r>
      <w:r w:rsidRPr="00A23ABB">
        <w:rPr>
          <w:rFonts w:ascii="Times New Roman" w:hAnsi="Times New Roman"/>
          <w:color w:val="000000"/>
          <w:sz w:val="28"/>
          <w:lang w:val="ru-RU"/>
        </w:rPr>
        <w:t>отморожении, навыки транспортировки пострадавших;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</w:t>
      </w:r>
      <w:r w:rsidRPr="00A23ABB">
        <w:rPr>
          <w:rFonts w:ascii="Times New Roman" w:hAnsi="Times New Roman"/>
          <w:color w:val="000000"/>
          <w:sz w:val="28"/>
          <w:lang w:val="ru-RU"/>
        </w:rPr>
        <w:t>ности, отдыха на природе;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</w:t>
      </w:r>
      <w:r w:rsidRPr="00A23ABB">
        <w:rPr>
          <w:rFonts w:ascii="Times New Roman" w:hAnsi="Times New Roman"/>
          <w:color w:val="000000"/>
          <w:sz w:val="28"/>
          <w:lang w:val="ru-RU"/>
        </w:rPr>
        <w:t>ров;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ситуации, вызванные опасными геоло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</w:t>
      </w:r>
      <w:r w:rsidRPr="00A23ABB">
        <w:rPr>
          <w:rFonts w:ascii="Times New Roman" w:hAnsi="Times New Roman"/>
          <w:color w:val="000000"/>
          <w:sz w:val="28"/>
          <w:lang w:val="ru-RU"/>
        </w:rPr>
        <w:t>я при природных чрезвычайных ситуациях, вызванных опасными геологическими явлениями и процессами;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</w:t>
      </w:r>
      <w:r w:rsidRPr="00A23ABB">
        <w:rPr>
          <w:rFonts w:ascii="Times New Roman" w:hAnsi="Times New Roman"/>
          <w:color w:val="000000"/>
          <w:sz w:val="28"/>
          <w:lang w:val="ru-RU"/>
        </w:rPr>
        <w:t>ованного поведения;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</w:t>
      </w:r>
      <w:r w:rsidRPr="00A23ABB">
        <w:rPr>
          <w:rFonts w:ascii="Times New Roman" w:hAnsi="Times New Roman"/>
          <w:color w:val="000000"/>
          <w:sz w:val="28"/>
          <w:lang w:val="ru-RU"/>
        </w:rPr>
        <w:t>ациях, вызванных опасными гидрологическими явлениями и процессами;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</w:t>
      </w:r>
      <w:r w:rsidRPr="00A23ABB">
        <w:rPr>
          <w:rFonts w:ascii="Times New Roman" w:hAnsi="Times New Roman"/>
          <w:color w:val="000000"/>
          <w:sz w:val="28"/>
          <w:lang w:val="ru-RU"/>
        </w:rPr>
        <w:t>влениями и процессами, для своего региона, приводить примеры риск-ориентированного поведения;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</w:t>
      </w:r>
      <w:r w:rsidRPr="00A23ABB">
        <w:rPr>
          <w:rFonts w:ascii="Times New Roman" w:hAnsi="Times New Roman"/>
          <w:color w:val="000000"/>
          <w:sz w:val="28"/>
          <w:lang w:val="ru-RU"/>
        </w:rPr>
        <w:t>о подхода к обеспечению экологической безопасности;</w:t>
      </w:r>
    </w:p>
    <w:p w:rsidR="005C3650" w:rsidRPr="00A23ABB" w:rsidRDefault="008C27FC">
      <w:pPr>
        <w:spacing w:after="0" w:line="264" w:lineRule="auto"/>
        <w:ind w:firstLine="600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</w:t>
      </w:r>
      <w:r w:rsidRPr="00A23ABB">
        <w:rPr>
          <w:rFonts w:ascii="Times New Roman" w:hAnsi="Times New Roman"/>
          <w:color w:val="000000"/>
          <w:sz w:val="28"/>
          <w:lang w:val="ru-RU"/>
        </w:rPr>
        <w:t>аз жизни», «лечение», «профилактика» и выявлять взаимосвязь между ними;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понимать значение здорового образа жизни и его элементов для </w:t>
      </w:r>
      <w:r w:rsidRPr="00A23ABB">
        <w:rPr>
          <w:rFonts w:ascii="Times New Roman" w:hAnsi="Times New Roman"/>
          <w:color w:val="000000"/>
          <w:sz w:val="28"/>
          <w:lang w:val="ru-RU"/>
        </w:rPr>
        <w:t>человека, приводить примеры из собственного опыта;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</w:t>
      </w:r>
      <w:r w:rsidRPr="00A23ABB">
        <w:rPr>
          <w:rFonts w:ascii="Times New Roman" w:hAnsi="Times New Roman"/>
          <w:color w:val="000000"/>
          <w:sz w:val="28"/>
          <w:lang w:val="ru-RU"/>
        </w:rPr>
        <w:t>е инфекционных заболеваний,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A23ABB">
        <w:rPr>
          <w:rFonts w:ascii="Times New Roman" w:hAnsi="Times New Roman"/>
          <w:color w:val="000000"/>
          <w:sz w:val="28"/>
          <w:lang w:val="ru-RU"/>
        </w:rPr>
        <w:t>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</w:t>
      </w:r>
      <w:r w:rsidRPr="00A23ABB">
        <w:rPr>
          <w:rFonts w:ascii="Times New Roman" w:hAnsi="Times New Roman"/>
          <w:color w:val="000000"/>
          <w:sz w:val="28"/>
          <w:lang w:val="ru-RU"/>
        </w:rPr>
        <w:t>йных ситуациях биолого-социального характера;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характери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зовать признаки угрожающих жизни и здоровью состояний (инсульт, сердечный приступ и другие);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значение диспансер</w:t>
      </w:r>
      <w:r w:rsidRPr="00A23ABB">
        <w:rPr>
          <w:rFonts w:ascii="Times New Roman" w:hAnsi="Times New Roman"/>
          <w:color w:val="000000"/>
          <w:sz w:val="28"/>
          <w:lang w:val="ru-RU"/>
        </w:rPr>
        <w:t>изации для ранней диагностики неинфекционных заболеваний, знать порядок прохождения диспансеризации;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основные критерии псих</w:t>
      </w:r>
      <w:r w:rsidRPr="00A23ABB">
        <w:rPr>
          <w:rFonts w:ascii="Times New Roman" w:hAnsi="Times New Roman"/>
          <w:color w:val="000000"/>
          <w:sz w:val="28"/>
          <w:lang w:val="ru-RU"/>
        </w:rPr>
        <w:t>ического здоровья и психологического благополучия;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A23ABB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</w:t>
      </w:r>
      <w:r w:rsidRPr="00A23ABB">
        <w:rPr>
          <w:rFonts w:ascii="Times New Roman" w:hAnsi="Times New Roman"/>
          <w:color w:val="000000"/>
          <w:sz w:val="28"/>
          <w:lang w:val="ru-RU"/>
        </w:rPr>
        <w:t>олучия;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</w:t>
      </w:r>
      <w:r w:rsidRPr="00A23ABB">
        <w:rPr>
          <w:rFonts w:ascii="Times New Roman" w:hAnsi="Times New Roman"/>
          <w:color w:val="000000"/>
          <w:sz w:val="28"/>
          <w:lang w:val="ru-RU"/>
        </w:rPr>
        <w:t>онятия «инклюзивное обучение»;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</w:t>
      </w:r>
      <w:r w:rsidRPr="00A23ABB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</w:t>
      </w:r>
      <w:r w:rsidRPr="00A23ABB">
        <w:rPr>
          <w:rFonts w:ascii="Times New Roman" w:hAnsi="Times New Roman"/>
          <w:color w:val="000000"/>
          <w:sz w:val="28"/>
          <w:lang w:val="ru-RU"/>
        </w:rPr>
        <w:t>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</w:t>
      </w:r>
      <w:r w:rsidRPr="00A23ABB">
        <w:rPr>
          <w:rFonts w:ascii="Times New Roman" w:hAnsi="Times New Roman"/>
          <w:color w:val="000000"/>
          <w:sz w:val="28"/>
          <w:lang w:val="ru-RU"/>
        </w:rPr>
        <w:t>а»;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конфликтов;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манипу</w:t>
      </w:r>
      <w:r w:rsidRPr="00A23ABB">
        <w:rPr>
          <w:rFonts w:ascii="Times New Roman" w:hAnsi="Times New Roman"/>
          <w:color w:val="000000"/>
          <w:sz w:val="28"/>
          <w:lang w:val="ru-RU"/>
        </w:rPr>
        <w:t>лятивного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дестру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ктивных и 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</w:t>
      </w:r>
      <w:r w:rsidRPr="00A23ABB">
        <w:rPr>
          <w:rFonts w:ascii="Times New Roman" w:hAnsi="Times New Roman"/>
          <w:color w:val="000000"/>
          <w:sz w:val="28"/>
          <w:lang w:val="ru-RU"/>
        </w:rPr>
        <w:t>сональные данные»;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</w:t>
      </w:r>
      <w:r w:rsidRPr="00A23ABB">
        <w:rPr>
          <w:rFonts w:ascii="Times New Roman" w:hAnsi="Times New Roman"/>
          <w:color w:val="000000"/>
          <w:sz w:val="28"/>
          <w:lang w:val="ru-RU"/>
        </w:rPr>
        <w:t>ть навыки безопасных действий по снижению рисков, и защите от опасностей цифровой среды;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которых является вредоносное программное обеспечение;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характеризовать риски, связанные с коммуникацией в </w:t>
      </w:r>
      <w:r w:rsidRPr="00A23ABB">
        <w:rPr>
          <w:rFonts w:ascii="Times New Roman" w:hAnsi="Times New Roman"/>
          <w:color w:val="000000"/>
          <w:sz w:val="28"/>
          <w:lang w:val="ru-RU"/>
        </w:rPr>
        <w:t>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A23ABB">
        <w:rPr>
          <w:rFonts w:ascii="Times New Roman" w:hAnsi="Times New Roman"/>
          <w:color w:val="000000"/>
          <w:sz w:val="28"/>
          <w:lang w:val="ru-RU"/>
        </w:rPr>
        <w:t>ть смысл и взаимосвязь понятий «достоверность информации», «информационный пузырь», «</w:t>
      </w:r>
      <w:proofErr w:type="spellStart"/>
      <w:r w:rsidRPr="00A23ABB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A23ABB">
        <w:rPr>
          <w:rFonts w:ascii="Times New Roman" w:hAnsi="Times New Roman"/>
          <w:color w:val="000000"/>
          <w:sz w:val="28"/>
          <w:lang w:val="ru-RU"/>
        </w:rPr>
        <w:t>»;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правовые основы вза</w:t>
      </w:r>
      <w:r w:rsidRPr="00A23ABB">
        <w:rPr>
          <w:rFonts w:ascii="Times New Roman" w:hAnsi="Times New Roman"/>
          <w:color w:val="000000"/>
          <w:sz w:val="28"/>
          <w:lang w:val="ru-RU"/>
        </w:rPr>
        <w:t>имодействия с цифровой средой, выработать навыки безопасных действий по защите прав в цифровой среде;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5C3650" w:rsidRPr="00A23ABB" w:rsidRDefault="008C27FC">
      <w:pPr>
        <w:spacing w:after="0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</w:t>
      </w:r>
      <w:r w:rsidRPr="00A23ABB">
        <w:rPr>
          <w:rFonts w:ascii="Times New Roman" w:hAnsi="Times New Roman"/>
          <w:b/>
          <w:color w:val="000000"/>
          <w:sz w:val="28"/>
          <w:lang w:val="ru-RU"/>
        </w:rPr>
        <w:t>одействия экстремизму и терроризму»: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</w:t>
      </w:r>
      <w:r w:rsidRPr="00A23ABB">
        <w:rPr>
          <w:rFonts w:ascii="Times New Roman" w:hAnsi="Times New Roman"/>
          <w:color w:val="000000"/>
          <w:sz w:val="28"/>
          <w:lang w:val="ru-RU"/>
        </w:rPr>
        <w:t>ожные последствия;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знать уровни террористич</w:t>
      </w:r>
      <w:r w:rsidRPr="00A23ABB">
        <w:rPr>
          <w:rFonts w:ascii="Times New Roman" w:hAnsi="Times New Roman"/>
          <w:color w:val="000000"/>
          <w:sz w:val="28"/>
          <w:lang w:val="ru-RU"/>
        </w:rPr>
        <w:t>еской опасности, иметь навыки безопасных действий при их объявлении;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</w:t>
      </w:r>
      <w:r w:rsidRPr="00A23ABB">
        <w:rPr>
          <w:rFonts w:ascii="Times New Roman" w:hAnsi="Times New Roman"/>
          <w:color w:val="000000"/>
          <w:sz w:val="28"/>
          <w:lang w:val="ru-RU"/>
        </w:rPr>
        <w:t>д транспортного средства, попадание в заложники и другие), проведении контртеррористической операции;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5C3650" w:rsidRPr="00A23ABB" w:rsidRDefault="008C27FC">
      <w:pPr>
        <w:spacing w:after="0" w:line="264" w:lineRule="auto"/>
        <w:ind w:firstLine="60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</w:t>
      </w:r>
      <w:r w:rsidRPr="00A23ABB">
        <w:rPr>
          <w:rFonts w:ascii="Times New Roman" w:hAnsi="Times New Roman"/>
          <w:color w:val="000000"/>
          <w:sz w:val="28"/>
          <w:lang w:val="ru-RU"/>
        </w:rPr>
        <w:t>ставление об ответственности граждан и юридических лиц в области противодействия экстремизму и терроризму.</w:t>
      </w:r>
    </w:p>
    <w:p w:rsidR="005C3650" w:rsidRPr="00A23ABB" w:rsidRDefault="005C3650">
      <w:pPr>
        <w:rPr>
          <w:lang w:val="ru-RU"/>
        </w:rPr>
        <w:sectPr w:rsidR="005C3650" w:rsidRPr="00A23ABB">
          <w:pgSz w:w="11906" w:h="16383"/>
          <w:pgMar w:top="1134" w:right="850" w:bottom="1134" w:left="1701" w:header="720" w:footer="720" w:gutter="0"/>
          <w:cols w:space="720"/>
        </w:sectPr>
      </w:pPr>
    </w:p>
    <w:p w:rsidR="005C3650" w:rsidRDefault="008C27FC">
      <w:pPr>
        <w:spacing w:after="0"/>
        <w:ind w:left="120"/>
      </w:pPr>
      <w:bookmarkStart w:id="9" w:name="block-40560538"/>
      <w:bookmarkEnd w:id="8"/>
      <w:r w:rsidRPr="00A23A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C3650" w:rsidRDefault="008C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5C365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</w:tr>
      <w:tr w:rsidR="005C3650" w:rsidRPr="00A23A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C3650" w:rsidRDefault="005C3650"/>
        </w:tc>
      </w:tr>
    </w:tbl>
    <w:p w:rsidR="005C3650" w:rsidRDefault="005C3650">
      <w:pPr>
        <w:sectPr w:rsidR="005C3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650" w:rsidRDefault="008C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5C365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</w:tr>
      <w:tr w:rsidR="005C3650" w:rsidRPr="00A23AB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C3650" w:rsidRDefault="005C3650"/>
        </w:tc>
      </w:tr>
    </w:tbl>
    <w:p w:rsidR="005C3650" w:rsidRDefault="005C3650">
      <w:pPr>
        <w:sectPr w:rsidR="005C3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650" w:rsidRDefault="005C3650">
      <w:pPr>
        <w:sectPr w:rsidR="005C3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650" w:rsidRDefault="008C27FC">
      <w:pPr>
        <w:spacing w:after="0"/>
        <w:ind w:left="120"/>
      </w:pPr>
      <w:bookmarkStart w:id="10" w:name="block-405605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C3650" w:rsidRDefault="008C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5C365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личности, общества и государства в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и государства в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Виды, назначение и тактико-технические характеристики современного стрелкового оружия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Предназначение, общее устройство и тактико-технические характеристики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Фортификационное оборудование позиции отделения. Виды укрытий и убежищ (инженерная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представления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Риск-ориентированный подход к обеспечению безопасности на уровне личности, общества,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общего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650" w:rsidRDefault="005C3650"/>
        </w:tc>
      </w:tr>
    </w:tbl>
    <w:p w:rsidR="005C3650" w:rsidRDefault="005C3650">
      <w:pPr>
        <w:sectPr w:rsidR="005C3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650" w:rsidRDefault="008C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5C3650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3650" w:rsidRDefault="005C3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3650" w:rsidRDefault="005C3650"/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грамотность и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в жизни человека. Межличностное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Опасности,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терроризм как </w:t>
            </w: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C3650" w:rsidRPr="00A23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C3650" w:rsidRDefault="005C365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23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C3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650" w:rsidRPr="00A23ABB" w:rsidRDefault="008C27FC">
            <w:pPr>
              <w:spacing w:after="0"/>
              <w:ind w:left="135"/>
              <w:rPr>
                <w:lang w:val="ru-RU"/>
              </w:rPr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 w:rsidRPr="00A23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C3650" w:rsidRDefault="008C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3650" w:rsidRDefault="005C3650"/>
        </w:tc>
      </w:tr>
    </w:tbl>
    <w:p w:rsidR="005C3650" w:rsidRDefault="005C3650">
      <w:pPr>
        <w:sectPr w:rsidR="005C3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650" w:rsidRDefault="005C3650">
      <w:pPr>
        <w:sectPr w:rsidR="005C3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3650" w:rsidRDefault="008C27FC">
      <w:pPr>
        <w:spacing w:after="0"/>
        <w:ind w:left="120"/>
      </w:pPr>
      <w:bookmarkStart w:id="11" w:name="block-405605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C3650" w:rsidRDefault="008C27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C3650" w:rsidRPr="00A23ABB" w:rsidRDefault="008C27FC">
      <w:pPr>
        <w:spacing w:after="0" w:line="480" w:lineRule="auto"/>
        <w:ind w:left="120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• Основы безопасности жизнедеятельности; базовый уровень 10 класс/ Хренников Б.О., </w:t>
      </w:r>
      <w:r w:rsidRPr="00A23ABB">
        <w:rPr>
          <w:rFonts w:ascii="Times New Roman" w:hAnsi="Times New Roman"/>
          <w:color w:val="000000"/>
          <w:sz w:val="28"/>
          <w:lang w:val="ru-RU"/>
        </w:rPr>
        <w:t>Гололобов Н.В., Льняная Л.И. и др.; под редакцией Егорова С.Н. Акционерное общество «Издательство «Просвещение»</w:t>
      </w:r>
      <w:r w:rsidRPr="00A23ABB">
        <w:rPr>
          <w:sz w:val="28"/>
          <w:lang w:val="ru-RU"/>
        </w:rPr>
        <w:br/>
      </w:r>
      <w:bookmarkStart w:id="12" w:name="1cf67330-67df-428f-9a99-0efe5a0fdace"/>
      <w:r w:rsidRPr="00A23ABB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</w:t>
      </w:r>
      <w:r w:rsidRPr="00A23ABB">
        <w:rPr>
          <w:rFonts w:ascii="Times New Roman" w:hAnsi="Times New Roman"/>
          <w:color w:val="000000"/>
          <w:sz w:val="28"/>
          <w:lang w:val="ru-RU"/>
        </w:rPr>
        <w:t>Н. Акционерное общество «Издательство «Просвещение»</w:t>
      </w:r>
      <w:bookmarkEnd w:id="12"/>
    </w:p>
    <w:p w:rsidR="005C3650" w:rsidRPr="00A23ABB" w:rsidRDefault="005C3650">
      <w:pPr>
        <w:spacing w:after="0" w:line="480" w:lineRule="auto"/>
        <w:ind w:left="120"/>
        <w:rPr>
          <w:lang w:val="ru-RU"/>
        </w:rPr>
      </w:pP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480" w:lineRule="auto"/>
        <w:ind w:left="120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C3650" w:rsidRPr="00A23ABB" w:rsidRDefault="008C27FC">
      <w:pPr>
        <w:spacing w:after="0" w:line="288" w:lineRule="auto"/>
        <w:ind w:left="120"/>
        <w:jc w:val="both"/>
        <w:rPr>
          <w:lang w:val="ru-RU"/>
        </w:rPr>
      </w:pPr>
      <w:r w:rsidRPr="00A23ABB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A23ABB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A23ABB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A23ABB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A23ABB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A23ABB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A23ABB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A23ABB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A23ABB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A23ABB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A23ABB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A23ABB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5C3650" w:rsidRPr="00A23ABB" w:rsidRDefault="005C3650">
      <w:pPr>
        <w:spacing w:after="0"/>
        <w:ind w:left="120"/>
        <w:rPr>
          <w:lang w:val="ru-RU"/>
        </w:rPr>
      </w:pPr>
    </w:p>
    <w:p w:rsidR="005C3650" w:rsidRPr="00A23ABB" w:rsidRDefault="008C27FC">
      <w:pPr>
        <w:spacing w:after="0" w:line="480" w:lineRule="auto"/>
        <w:ind w:left="120"/>
        <w:rPr>
          <w:lang w:val="ru-RU"/>
        </w:rPr>
      </w:pPr>
      <w:r w:rsidRPr="00A23A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3650" w:rsidRPr="00A23ABB" w:rsidRDefault="005C3650">
      <w:pPr>
        <w:spacing w:after="0" w:line="480" w:lineRule="auto"/>
        <w:ind w:left="120"/>
        <w:rPr>
          <w:lang w:val="ru-RU"/>
        </w:rPr>
      </w:pPr>
    </w:p>
    <w:p w:rsidR="005C3650" w:rsidRPr="00A23ABB" w:rsidRDefault="005C3650">
      <w:pPr>
        <w:rPr>
          <w:lang w:val="ru-RU"/>
        </w:rPr>
        <w:sectPr w:rsidR="005C3650" w:rsidRPr="00A23AB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C27FC" w:rsidRPr="00A23ABB" w:rsidRDefault="008C27FC">
      <w:pPr>
        <w:rPr>
          <w:lang w:val="ru-RU"/>
        </w:rPr>
      </w:pPr>
    </w:p>
    <w:sectPr w:rsidR="008C27FC" w:rsidRPr="00A23A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8477A"/>
    <w:multiLevelType w:val="multilevel"/>
    <w:tmpl w:val="BA4ED2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3650"/>
    <w:rsid w:val="005C3650"/>
    <w:rsid w:val="008C27FC"/>
    <w:rsid w:val="00A2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095C"/>
  <w15:docId w15:val="{2CA532C5-A15F-4D31-8B1A-18B3C9FE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11475</Words>
  <Characters>65413</Characters>
  <Application>Microsoft Office Word</Application>
  <DocSecurity>0</DocSecurity>
  <Lines>545</Lines>
  <Paragraphs>153</Paragraphs>
  <ScaleCrop>false</ScaleCrop>
  <Company>SPecialiST RePack</Company>
  <LinksUpToDate>false</LinksUpToDate>
  <CharactersWithSpaces>76735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2</cp:revision>
  <dcterms:created xsi:type="dcterms:W3CDTF">2024-09-09T16:54:00Z</dcterms:created>
  <dcterms:modified xsi:type="dcterms:W3CDTF">2024-09-09T16:58:00Z</dcterms:modified>
</cp:coreProperties>
</file>